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2126"/>
        <w:gridCol w:w="3889"/>
      </w:tblGrid>
      <w:tr w:rsidR="00FB450A" w:rsidRPr="00410818" w:rsidTr="00FB450A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5906F3" w:rsidRDefault="00FB450A" w:rsidP="005906F3">
            <w:pPr>
              <w:rPr>
                <w:rFonts w:asciiTheme="minorHAnsi" w:hAnsiTheme="minorHAnsi"/>
                <w:b/>
                <w:sz w:val="28"/>
              </w:rPr>
            </w:pPr>
            <w:bookmarkStart w:id="0" w:name="_GoBack"/>
            <w:bookmarkEnd w:id="0"/>
            <w:r w:rsidRPr="00873D1D">
              <w:rPr>
                <w:rFonts w:asciiTheme="minorHAnsi" w:hAnsiTheme="minorHAnsi"/>
                <w:b/>
                <w:sz w:val="28"/>
              </w:rPr>
              <w:t>Development Application</w:t>
            </w:r>
            <w:r w:rsidR="005906F3">
              <w:rPr>
                <w:rFonts w:asciiTheme="minorHAnsi" w:hAnsiTheme="minorHAnsi"/>
                <w:b/>
                <w:sz w:val="28"/>
              </w:rPr>
              <w:t xml:space="preserve"> Form – </w:t>
            </w:r>
          </w:p>
          <w:p w:rsidR="00FB450A" w:rsidRPr="005906F3" w:rsidRDefault="00FB450A" w:rsidP="005906F3">
            <w:pPr>
              <w:rPr>
                <w:rFonts w:asciiTheme="minorHAnsi" w:hAnsiTheme="minorHAnsi"/>
                <w:b/>
                <w:sz w:val="28"/>
              </w:rPr>
            </w:pPr>
            <w:r w:rsidRPr="00873D1D">
              <w:rPr>
                <w:rFonts w:asciiTheme="minorHAnsi" w:hAnsiTheme="minorHAnsi"/>
                <w:b/>
                <w:sz w:val="28"/>
              </w:rPr>
              <w:t>Water Supply</w:t>
            </w:r>
            <w:r w:rsidR="00F401F8">
              <w:rPr>
                <w:rFonts w:asciiTheme="minorHAnsi" w:hAnsiTheme="minorHAnsi"/>
                <w:b/>
                <w:sz w:val="28"/>
              </w:rPr>
              <w:t>/Wastewater</w:t>
            </w:r>
            <w:r w:rsidRPr="00873D1D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Planning A</w:t>
            </w:r>
            <w:r w:rsidRPr="00873D1D">
              <w:rPr>
                <w:rFonts w:asciiTheme="minorHAnsi" w:hAnsiTheme="minorHAnsi"/>
                <w:b/>
                <w:sz w:val="28"/>
              </w:rPr>
              <w:t>ssessment</w:t>
            </w:r>
            <w:r w:rsidR="005906F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8463D6" w:rsidRPr="00410818" w:rsidTr="00EF68E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8463D6" w:rsidRDefault="00E35899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Application</w:t>
            </w:r>
          </w:p>
        </w:tc>
        <w:tc>
          <w:tcPr>
            <w:tcW w:w="6015" w:type="dxa"/>
            <w:gridSpan w:val="2"/>
            <w:vAlign w:val="center"/>
          </w:tcPr>
          <w:p w:rsidR="008463D6" w:rsidRPr="004C4EA3" w:rsidRDefault="008463D6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5877" w:rsidRPr="00410818" w:rsidTr="00EF68E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85877" w:rsidRDefault="00E85877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 of Development</w:t>
            </w:r>
          </w:p>
        </w:tc>
        <w:tc>
          <w:tcPr>
            <w:tcW w:w="6015" w:type="dxa"/>
            <w:gridSpan w:val="2"/>
            <w:vAlign w:val="center"/>
          </w:tcPr>
          <w:p w:rsidR="00E85877" w:rsidRPr="004C4EA3" w:rsidRDefault="00E85877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5877" w:rsidRPr="00410818" w:rsidTr="004B27BD">
        <w:trPr>
          <w:trHeight w:val="284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85877" w:rsidRDefault="00EA0DBA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Layout Plan of Proposed Development clearly showing</w:t>
            </w:r>
            <w:r w:rsidR="00E85877" w:rsidRPr="004C4E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85877" w:rsidRDefault="00E85877" w:rsidP="00E85877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0"/>
                <w:szCs w:val="22"/>
              </w:rPr>
            </w:pPr>
            <w:r w:rsidRPr="00E85877">
              <w:rPr>
                <w:rFonts w:asciiTheme="minorHAnsi" w:hAnsiTheme="minorHAnsi"/>
                <w:sz w:val="20"/>
                <w:szCs w:val="22"/>
              </w:rPr>
              <w:t xml:space="preserve">Aerial </w:t>
            </w:r>
            <w:r>
              <w:rPr>
                <w:rFonts w:asciiTheme="minorHAnsi" w:hAnsiTheme="minorHAnsi"/>
                <w:sz w:val="20"/>
                <w:szCs w:val="22"/>
              </w:rPr>
              <w:t>p</w:t>
            </w:r>
            <w:r w:rsidRPr="00E85877">
              <w:rPr>
                <w:rFonts w:asciiTheme="minorHAnsi" w:hAnsiTheme="minorHAnsi"/>
                <w:sz w:val="20"/>
                <w:szCs w:val="22"/>
              </w:rPr>
              <w:t>hotograph</w:t>
            </w:r>
          </w:p>
          <w:p w:rsidR="00E85877" w:rsidRPr="00E85877" w:rsidRDefault="00E85877" w:rsidP="00E85877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0"/>
                <w:szCs w:val="22"/>
              </w:rPr>
            </w:pPr>
            <w:r w:rsidRPr="00E85877">
              <w:rPr>
                <w:rFonts w:asciiTheme="minorHAnsi" w:hAnsiTheme="minorHAnsi"/>
                <w:sz w:val="20"/>
                <w:szCs w:val="22"/>
              </w:rPr>
              <w:t xml:space="preserve">Road </w:t>
            </w:r>
            <w:r>
              <w:rPr>
                <w:rFonts w:asciiTheme="minorHAnsi" w:hAnsiTheme="minorHAnsi"/>
                <w:sz w:val="20"/>
                <w:szCs w:val="22"/>
              </w:rPr>
              <w:t>n</w:t>
            </w:r>
            <w:r w:rsidRPr="00E85877">
              <w:rPr>
                <w:rFonts w:asciiTheme="minorHAnsi" w:hAnsiTheme="minorHAnsi"/>
                <w:sz w:val="20"/>
                <w:szCs w:val="22"/>
              </w:rPr>
              <w:t>ames</w:t>
            </w:r>
          </w:p>
          <w:p w:rsidR="00E85877" w:rsidRPr="00E85877" w:rsidRDefault="00E85877" w:rsidP="00E85877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0"/>
                <w:szCs w:val="22"/>
              </w:rPr>
            </w:pPr>
            <w:r w:rsidRPr="00E85877">
              <w:rPr>
                <w:rFonts w:asciiTheme="minorHAnsi" w:hAnsiTheme="minorHAnsi"/>
                <w:sz w:val="20"/>
                <w:szCs w:val="22"/>
              </w:rPr>
              <w:t xml:space="preserve">Boundary </w:t>
            </w:r>
            <w:r>
              <w:rPr>
                <w:rFonts w:asciiTheme="minorHAnsi" w:hAnsiTheme="minorHAnsi"/>
                <w:sz w:val="20"/>
                <w:szCs w:val="22"/>
              </w:rPr>
              <w:t>of d</w:t>
            </w:r>
            <w:r w:rsidRPr="00E85877">
              <w:rPr>
                <w:rFonts w:asciiTheme="minorHAnsi" w:hAnsiTheme="minorHAnsi"/>
                <w:sz w:val="20"/>
                <w:szCs w:val="22"/>
              </w:rPr>
              <w:t>evelopment</w:t>
            </w:r>
          </w:p>
          <w:p w:rsidR="00E85877" w:rsidRPr="00FB511A" w:rsidRDefault="00E85877" w:rsidP="000279B2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0279B2">
              <w:rPr>
                <w:rFonts w:asciiTheme="minorHAnsi" w:hAnsiTheme="minorHAnsi"/>
                <w:sz w:val="20"/>
                <w:szCs w:val="22"/>
              </w:rPr>
              <w:t>Preferred point of connection</w:t>
            </w:r>
            <w:r w:rsidR="00EA0DBA">
              <w:rPr>
                <w:rFonts w:asciiTheme="minorHAnsi" w:hAnsiTheme="minorHAnsi"/>
                <w:sz w:val="20"/>
                <w:szCs w:val="22"/>
              </w:rPr>
              <w:t xml:space="preserve"> to existing water supply </w:t>
            </w:r>
            <w:r w:rsidR="004B27BD">
              <w:rPr>
                <w:rFonts w:asciiTheme="minorHAnsi" w:hAnsiTheme="minorHAnsi"/>
                <w:sz w:val="20"/>
                <w:szCs w:val="22"/>
              </w:rPr>
              <w:t xml:space="preserve">and wastewater </w:t>
            </w:r>
            <w:r w:rsidR="00EA0DBA">
              <w:rPr>
                <w:rFonts w:asciiTheme="minorHAnsi" w:hAnsiTheme="minorHAnsi"/>
                <w:sz w:val="20"/>
                <w:szCs w:val="22"/>
              </w:rPr>
              <w:t>asset</w:t>
            </w:r>
          </w:p>
          <w:p w:rsidR="00FB511A" w:rsidRPr="004B27BD" w:rsidRDefault="00FB511A" w:rsidP="004B27BD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FB511A" w:rsidRDefault="00FB511A" w:rsidP="00FB511A">
            <w:pPr>
              <w:pStyle w:val="ListParagraph"/>
              <w:ind w:left="426"/>
              <w:rPr>
                <w:rFonts w:asciiTheme="minorHAnsi" w:hAnsiTheme="minorHAnsi"/>
                <w:sz w:val="20"/>
                <w:szCs w:val="22"/>
              </w:rPr>
            </w:pPr>
          </w:p>
          <w:p w:rsidR="00FB511A" w:rsidRDefault="00FB511A" w:rsidP="00FB511A">
            <w:pPr>
              <w:pStyle w:val="ListParagraph"/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Align w:val="center"/>
          </w:tcPr>
          <w:p w:rsidR="00E85877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5877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5877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5877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5877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5877" w:rsidRPr="00410818" w:rsidRDefault="00E85877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0818" w:rsidRPr="00410818" w:rsidTr="00EF68E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10818" w:rsidRPr="00410818" w:rsidRDefault="00410818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10818" w:rsidRPr="004C4EA3" w:rsidRDefault="00410818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4EA3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89" w:type="dxa"/>
            <w:shd w:val="clear" w:color="auto" w:fill="F2F2F2" w:themeFill="background1" w:themeFillShade="F2"/>
            <w:vAlign w:val="center"/>
          </w:tcPr>
          <w:p w:rsidR="00410818" w:rsidRPr="004C4EA3" w:rsidRDefault="00410818" w:rsidP="00BA51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4EA3">
              <w:rPr>
                <w:rFonts w:asciiTheme="minorHAnsi" w:hAnsiTheme="minorHAnsi"/>
                <w:b/>
                <w:sz w:val="22"/>
                <w:szCs w:val="22"/>
              </w:rPr>
              <w:t>Comment</w:t>
            </w:r>
          </w:p>
        </w:tc>
      </w:tr>
      <w:tr w:rsidR="006F61B2" w:rsidRPr="00410818" w:rsidTr="006F61B2">
        <w:trPr>
          <w:trHeight w:val="60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F61B2" w:rsidRPr="00873D1D" w:rsidRDefault="006F61B2" w:rsidP="0084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8463D6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8463D6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</w:p>
        </w:tc>
        <w:tc>
          <w:tcPr>
            <w:tcW w:w="2126" w:type="dxa"/>
            <w:vAlign w:val="center"/>
          </w:tcPr>
          <w:p w:rsidR="006F61B2" w:rsidRPr="006F61B2" w:rsidRDefault="006F61B2" w:rsidP="004C4EA3">
            <w:pPr>
              <w:rPr>
                <w:rFonts w:asciiTheme="minorHAnsi" w:hAnsiTheme="minorHAnsi"/>
                <w:sz w:val="22"/>
                <w:szCs w:val="22"/>
              </w:rPr>
            </w:pPr>
            <w:r w:rsidRPr="006F61B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889" w:type="dxa"/>
            <w:vMerge w:val="restart"/>
            <w:vAlign w:val="center"/>
          </w:tcPr>
          <w:p w:rsidR="006F61B2" w:rsidRPr="004B27BD" w:rsidRDefault="006F61B2" w:rsidP="000279B2">
            <w:pPr>
              <w:rPr>
                <w:rFonts w:asciiTheme="minorHAnsi" w:hAnsiTheme="minorHAnsi"/>
                <w:i/>
                <w:sz w:val="20"/>
              </w:rPr>
            </w:pPr>
            <w:r w:rsidRPr="00791E97">
              <w:rPr>
                <w:rFonts w:asciiTheme="minorHAnsi" w:hAnsiTheme="minorHAnsi"/>
                <w:i/>
                <w:sz w:val="20"/>
              </w:rPr>
              <w:t>Residential</w:t>
            </w:r>
            <w:r>
              <w:rPr>
                <w:rFonts w:asciiTheme="minorHAnsi" w:hAnsiTheme="minorHAnsi"/>
                <w:i/>
                <w:sz w:val="20"/>
              </w:rPr>
              <w:t xml:space="preserve"> (Single family dwellings) / Residential (Multi-unit dwellings)</w:t>
            </w:r>
            <w:r w:rsidR="008463D6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/ Residential </w:t>
            </w:r>
            <w:r w:rsidR="00522BB1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Multi-storey apartment blocks</w:t>
            </w:r>
            <w:r w:rsidR="00522BB1">
              <w:rPr>
                <w:rFonts w:asciiTheme="minorHAnsi" w:hAnsiTheme="minorHAnsi"/>
                <w:i/>
                <w:sz w:val="20"/>
              </w:rPr>
              <w:t>)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791E97">
              <w:rPr>
                <w:rFonts w:asciiTheme="minorHAnsi" w:hAnsiTheme="minorHAnsi"/>
                <w:i/>
                <w:sz w:val="20"/>
              </w:rPr>
              <w:t>/ Commercial</w:t>
            </w:r>
            <w:r w:rsidR="008463D6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791E97">
              <w:rPr>
                <w:rFonts w:asciiTheme="minorHAnsi" w:hAnsiTheme="minorHAnsi"/>
                <w:i/>
                <w:sz w:val="20"/>
              </w:rPr>
              <w:t>/ Industrial</w:t>
            </w:r>
            <w:r w:rsidR="008463D6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791E97">
              <w:rPr>
                <w:rFonts w:asciiTheme="minorHAnsi" w:hAnsiTheme="minorHAnsi"/>
                <w:i/>
                <w:sz w:val="20"/>
              </w:rPr>
              <w:t>/ Other</w:t>
            </w:r>
            <w:r>
              <w:rPr>
                <w:rFonts w:asciiTheme="minorHAnsi" w:hAnsiTheme="minorHAnsi"/>
                <w:i/>
                <w:sz w:val="20"/>
              </w:rPr>
              <w:t xml:space="preserve"> (Please</w:t>
            </w:r>
            <w:r w:rsidRPr="00791E97">
              <w:rPr>
                <w:rFonts w:asciiTheme="minorHAnsi" w:hAnsiTheme="minorHAnsi"/>
                <w:i/>
                <w:sz w:val="20"/>
              </w:rPr>
              <w:t xml:space="preserve"> Specify) </w:t>
            </w:r>
          </w:p>
        </w:tc>
      </w:tr>
      <w:tr w:rsidR="006F61B2" w:rsidRPr="00410818" w:rsidTr="00E35899">
        <w:trPr>
          <w:trHeight w:val="55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61B2" w:rsidRPr="00C77D80" w:rsidRDefault="006F61B2" w:rsidP="008463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Proposed </w:t>
            </w:r>
            <w:r w:rsidR="008463D6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and Use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F61B2" w:rsidRPr="006F61B2" w:rsidRDefault="006F61B2" w:rsidP="00B56FEE">
            <w:pPr>
              <w:rPr>
                <w:rFonts w:asciiTheme="minorHAnsi" w:hAnsiTheme="minorHAnsi"/>
                <w:sz w:val="22"/>
                <w:szCs w:val="22"/>
              </w:rPr>
            </w:pPr>
            <w:r w:rsidRPr="006F61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89" w:type="dxa"/>
            <w:vMerge/>
            <w:tcBorders>
              <w:bottom w:val="single" w:sz="4" w:space="0" w:color="auto"/>
            </w:tcBorders>
            <w:vAlign w:val="center"/>
          </w:tcPr>
          <w:p w:rsidR="006F61B2" w:rsidRPr="00410818" w:rsidRDefault="006F61B2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899" w:rsidRPr="00410818" w:rsidTr="00E35899">
        <w:trPr>
          <w:trHeight w:val="48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99" w:rsidRPr="00C77D80" w:rsidRDefault="00E35899" w:rsidP="00E35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Development Area (Ha.)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899" w:rsidRPr="00791E97" w:rsidRDefault="00E35899" w:rsidP="00421D16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:rsidR="00E35899" w:rsidRPr="00D432D9" w:rsidRDefault="00E35899" w:rsidP="008463D6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E35899" w:rsidRPr="00410818" w:rsidTr="00E35899">
        <w:trPr>
          <w:trHeight w:val="41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99" w:rsidRPr="00C77D80" w:rsidRDefault="00E35899" w:rsidP="00D432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Number of Residential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Households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B27BD">
              <w:rPr>
                <w:rFonts w:asciiTheme="minorHAnsi" w:hAnsiTheme="minorHAnsi"/>
                <w:b/>
                <w:sz w:val="22"/>
                <w:szCs w:val="22"/>
              </w:rPr>
              <w:t>(Consent &amp; Ultimate)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5899" w:rsidRPr="006F61B2" w:rsidRDefault="00E35899" w:rsidP="00BA51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vAlign w:val="center"/>
          </w:tcPr>
          <w:p w:rsidR="00E35899" w:rsidRPr="00410818" w:rsidRDefault="00E35899" w:rsidP="00E358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E.g. </w:t>
            </w:r>
            <w:r w:rsidRPr="00D432D9">
              <w:rPr>
                <w:rFonts w:asciiTheme="minorHAnsi" w:hAnsiTheme="minorHAnsi"/>
                <w:i/>
                <w:sz w:val="20"/>
              </w:rPr>
              <w:t>12- storey apartment b</w:t>
            </w:r>
            <w:r>
              <w:rPr>
                <w:rFonts w:asciiTheme="minorHAnsi" w:hAnsiTheme="minorHAnsi"/>
                <w:i/>
                <w:sz w:val="20"/>
              </w:rPr>
              <w:t xml:space="preserve">uilding with 4 units per storey is </w:t>
            </w:r>
            <w:r w:rsidRPr="00D432D9">
              <w:rPr>
                <w:rFonts w:asciiTheme="minorHAnsi" w:hAnsiTheme="minorHAnsi"/>
                <w:i/>
                <w:sz w:val="20"/>
              </w:rPr>
              <w:t>48 residential households.</w:t>
            </w:r>
          </w:p>
        </w:tc>
      </w:tr>
    </w:tbl>
    <w:p w:rsidR="00F401F8" w:rsidRDefault="00F401F8" w:rsidP="00F401F8">
      <w:pPr>
        <w:rPr>
          <w:rFonts w:asciiTheme="minorHAnsi" w:hAnsiTheme="minorHAnsi"/>
          <w:i/>
          <w:sz w:val="20"/>
        </w:rPr>
      </w:pPr>
    </w:p>
    <w:p w:rsidR="00F401F8" w:rsidRDefault="00F401F8" w:rsidP="00F401F8">
      <w:pPr>
        <w:rPr>
          <w:rFonts w:asciiTheme="minorHAnsi" w:hAnsiTheme="minorHAnsi"/>
          <w:i/>
          <w:sz w:val="20"/>
        </w:rPr>
      </w:pPr>
      <w:r w:rsidRPr="008463D6">
        <w:rPr>
          <w:rFonts w:asciiTheme="minorHAnsi" w:hAnsiTheme="minorHAnsi"/>
          <w:i/>
          <w:sz w:val="20"/>
        </w:rPr>
        <w:t>Refer to Water and Wastewater Code of Practice for Land Development and Subdivision</w:t>
      </w:r>
      <w:r>
        <w:rPr>
          <w:rFonts w:asciiTheme="minorHAnsi" w:hAnsiTheme="minorHAnsi"/>
          <w:i/>
          <w:sz w:val="20"/>
        </w:rPr>
        <w:t xml:space="preserve"> Section 6 Water </w:t>
      </w:r>
      <w:proofErr w:type="gramStart"/>
      <w:r>
        <w:rPr>
          <w:rFonts w:asciiTheme="minorHAnsi" w:hAnsiTheme="minorHAnsi"/>
          <w:i/>
          <w:sz w:val="20"/>
        </w:rPr>
        <w:t>Supply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2126"/>
        <w:gridCol w:w="3889"/>
      </w:tblGrid>
      <w:tr w:rsidR="00F401F8" w:rsidRPr="00F401F8" w:rsidTr="00421D16">
        <w:trPr>
          <w:trHeight w:val="586"/>
        </w:trPr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F401F8" w:rsidRPr="00E35899" w:rsidRDefault="00F401F8" w:rsidP="00421D16">
            <w:pPr>
              <w:rPr>
                <w:rFonts w:asciiTheme="minorHAnsi" w:hAnsiTheme="minorHAnsi"/>
                <w:b/>
                <w:szCs w:val="24"/>
              </w:rPr>
            </w:pPr>
            <w:r w:rsidRPr="00E35899">
              <w:rPr>
                <w:rFonts w:asciiTheme="minorHAnsi" w:hAnsiTheme="minorHAnsi"/>
                <w:b/>
                <w:szCs w:val="24"/>
              </w:rPr>
              <w:t>Water Supply Development Assessment</w:t>
            </w:r>
          </w:p>
        </w:tc>
      </w:tr>
      <w:tr w:rsidR="00F401F8" w:rsidTr="00421D16">
        <w:trPr>
          <w:trHeight w:val="706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Average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and Peak 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Residential Demand (L/s)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Default="00F401F8" w:rsidP="00421D1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 xml:space="preserve">Show calculations based on Watercare </w:t>
            </w:r>
            <w:proofErr w:type="spellStart"/>
            <w:r w:rsidRPr="00F401F8">
              <w:rPr>
                <w:rFonts w:asciiTheme="minorHAnsi" w:hAnsiTheme="minorHAnsi"/>
                <w:i/>
                <w:sz w:val="20"/>
              </w:rPr>
              <w:t>CoP</w:t>
            </w:r>
            <w:proofErr w:type="spellEnd"/>
          </w:p>
        </w:tc>
      </w:tr>
      <w:tr w:rsidR="00F401F8" w:rsidTr="00421D16">
        <w:trPr>
          <w:trHeight w:val="702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Average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and Peak 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Non-Residential Demand (L/s)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Default="00F401F8" w:rsidP="00421D1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 xml:space="preserve">Show calculations based on Watercare </w:t>
            </w:r>
            <w:proofErr w:type="spellStart"/>
            <w:r w:rsidRPr="00F401F8">
              <w:rPr>
                <w:rFonts w:asciiTheme="minorHAnsi" w:hAnsiTheme="minorHAnsi"/>
                <w:i/>
                <w:sz w:val="20"/>
              </w:rPr>
              <w:t>CoP</w:t>
            </w:r>
            <w:proofErr w:type="spellEnd"/>
          </w:p>
        </w:tc>
      </w:tr>
      <w:tr w:rsidR="00F401F8" w:rsidRPr="00410818" w:rsidTr="00421D16">
        <w:trPr>
          <w:trHeight w:val="875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791E97" w:rsidRDefault="00F401F8" w:rsidP="00421D16">
            <w:pPr>
              <w:rPr>
                <w:rFonts w:asciiTheme="minorHAnsi" w:hAnsiTheme="minorHAnsi"/>
                <w:sz w:val="16"/>
                <w:szCs w:val="16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Non Residential Demand Typical Daily Consumption Profile / Trend 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Pr="00410818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  <w:r w:rsidRPr="00D432D9">
              <w:rPr>
                <w:rFonts w:asciiTheme="minorHAnsi" w:hAnsiTheme="minorHAnsi"/>
                <w:i/>
                <w:sz w:val="20"/>
              </w:rPr>
              <w:t>E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  <w:r w:rsidRPr="00D432D9">
              <w:rPr>
                <w:rFonts w:asciiTheme="minorHAnsi" w:hAnsiTheme="minorHAnsi"/>
                <w:i/>
                <w:sz w:val="20"/>
              </w:rPr>
              <w:t>g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  <w:r w:rsidRPr="00D432D9">
              <w:rPr>
                <w:rFonts w:asciiTheme="minorHAnsi" w:hAnsiTheme="minorHAnsi"/>
                <w:i/>
                <w:sz w:val="20"/>
              </w:rPr>
              <w:t xml:space="preserve"> 24 hr operation / 10 hr (9am – 5pm) / Filling on-site storage </w:t>
            </w:r>
            <w:r>
              <w:rPr>
                <w:rFonts w:asciiTheme="minorHAnsi" w:hAnsiTheme="minorHAnsi"/>
                <w:i/>
                <w:sz w:val="20"/>
              </w:rPr>
              <w:t xml:space="preserve">at certain </w:t>
            </w:r>
            <w:r w:rsidRPr="00D432D9">
              <w:rPr>
                <w:rFonts w:asciiTheme="minorHAnsi" w:hAnsiTheme="minorHAnsi"/>
                <w:i/>
                <w:sz w:val="20"/>
              </w:rPr>
              <w:t>frequency)</w:t>
            </w:r>
          </w:p>
        </w:tc>
      </w:tr>
      <w:tr w:rsidR="00F401F8" w:rsidRPr="00410818" w:rsidTr="00421D16">
        <w:trPr>
          <w:trHeight w:val="835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D745A9" w:rsidRDefault="00F401F8" w:rsidP="00421D16">
            <w:pPr>
              <w:rPr>
                <w:rFonts w:asciiTheme="minorHAnsi" w:hAnsiTheme="minorHAnsi"/>
                <w:sz w:val="16"/>
                <w:szCs w:val="16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Fire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 fighting Classification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required by the proposed site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89" w:type="dxa"/>
            <w:vAlign w:val="center"/>
          </w:tcPr>
          <w:p w:rsidR="00F401F8" w:rsidRPr="00410818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  <w:r w:rsidRPr="008463D6">
              <w:rPr>
                <w:rFonts w:asciiTheme="minorHAnsi" w:hAnsiTheme="minorHAnsi"/>
                <w:i/>
                <w:sz w:val="20"/>
              </w:rPr>
              <w:t>Refer to New Zealand Stand</w:t>
            </w:r>
            <w:r>
              <w:rPr>
                <w:rFonts w:asciiTheme="minorHAnsi" w:hAnsiTheme="minorHAnsi"/>
                <w:i/>
                <w:sz w:val="20"/>
              </w:rPr>
              <w:t>ard</w:t>
            </w:r>
            <w:r w:rsidRPr="008463D6">
              <w:rPr>
                <w:rFonts w:asciiTheme="minorHAnsi" w:hAnsiTheme="minorHAnsi"/>
                <w:i/>
                <w:sz w:val="20"/>
              </w:rPr>
              <w:t xml:space="preserve"> SNZ PAS 4509:2008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401F8" w:rsidRPr="00410818" w:rsidTr="00421D16">
        <w:trPr>
          <w:trHeight w:val="315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 xml:space="preserve">Hydrant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Flow </w:t>
            </w: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Test Results</w:t>
            </w:r>
          </w:p>
        </w:tc>
        <w:tc>
          <w:tcPr>
            <w:tcW w:w="2126" w:type="dxa"/>
            <w:vAlign w:val="center"/>
          </w:tcPr>
          <w:p w:rsidR="00F401F8" w:rsidRPr="00E85877" w:rsidRDefault="00DD7763" w:rsidP="00421D16">
            <w:pPr>
              <w:tabs>
                <w:tab w:val="left" w:pos="527"/>
              </w:tabs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374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01F8" w:rsidRPr="00410818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F401F8" w:rsidRPr="004108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01F8" w:rsidRPr="00E85877">
              <w:rPr>
                <w:rFonts w:asciiTheme="minorHAnsi" w:hAnsiTheme="minorHAnsi"/>
                <w:sz w:val="20"/>
                <w:szCs w:val="22"/>
              </w:rPr>
              <w:t xml:space="preserve">Yes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09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F8" w:rsidRPr="00E858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01F8" w:rsidRPr="00E85877">
              <w:rPr>
                <w:rFonts w:asciiTheme="minorHAnsi" w:hAnsiTheme="minorHAnsi"/>
                <w:sz w:val="20"/>
              </w:rPr>
              <w:t xml:space="preserve">  No</w:t>
            </w:r>
          </w:p>
          <w:p w:rsidR="00F401F8" w:rsidRPr="00410818" w:rsidRDefault="00F401F8" w:rsidP="00421D16">
            <w:pPr>
              <w:tabs>
                <w:tab w:val="left" w:pos="52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Pr="00410818" w:rsidRDefault="00F401F8" w:rsidP="00F401F8">
            <w:pPr>
              <w:rPr>
                <w:rFonts w:asciiTheme="minorHAnsi" w:hAnsiTheme="minorHAnsi"/>
                <w:sz w:val="22"/>
                <w:szCs w:val="22"/>
              </w:rPr>
            </w:pPr>
            <w:r w:rsidRPr="00EA0DBA">
              <w:rPr>
                <w:rFonts w:asciiTheme="minorHAnsi" w:hAnsiTheme="minorHAnsi"/>
                <w:i/>
                <w:sz w:val="20"/>
              </w:rPr>
              <w:t xml:space="preserve">Attach hydrant flow test layout plan and results showing </w:t>
            </w:r>
            <w:r>
              <w:rPr>
                <w:rFonts w:asciiTheme="minorHAnsi" w:hAnsiTheme="minorHAnsi"/>
                <w:i/>
                <w:sz w:val="20"/>
              </w:rPr>
              <w:t>t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est </w:t>
            </w:r>
            <w:r>
              <w:rPr>
                <w:rFonts w:asciiTheme="minorHAnsi" w:hAnsiTheme="minorHAnsi"/>
                <w:i/>
                <w:sz w:val="20"/>
              </w:rPr>
              <w:t>d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ate &amp; </w:t>
            </w:r>
            <w:r>
              <w:rPr>
                <w:rFonts w:asciiTheme="minorHAnsi" w:hAnsiTheme="minorHAnsi"/>
                <w:i/>
                <w:sz w:val="20"/>
              </w:rPr>
              <w:t>t</w:t>
            </w:r>
            <w:r w:rsidRPr="00EA0DBA">
              <w:rPr>
                <w:rFonts w:asciiTheme="minorHAnsi" w:hAnsiTheme="minorHAnsi"/>
                <w:i/>
                <w:sz w:val="20"/>
              </w:rPr>
              <w:t>ime; loc</w:t>
            </w:r>
            <w:r>
              <w:rPr>
                <w:rFonts w:asciiTheme="minorHAnsi" w:hAnsiTheme="minorHAnsi"/>
                <w:i/>
                <w:sz w:val="20"/>
              </w:rPr>
              <w:t>ation of hydrants tested and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 pressure logged; </w:t>
            </w:r>
            <w:r>
              <w:rPr>
                <w:rFonts w:asciiTheme="minorHAnsi" w:hAnsiTheme="minorHAnsi"/>
                <w:i/>
                <w:sz w:val="20"/>
              </w:rPr>
              <w:t>s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tatic </w:t>
            </w:r>
            <w:r>
              <w:rPr>
                <w:rFonts w:asciiTheme="minorHAnsi" w:hAnsiTheme="minorHAnsi"/>
                <w:i/>
                <w:sz w:val="20"/>
              </w:rPr>
              <w:t>p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ressure; </w:t>
            </w:r>
            <w:r>
              <w:rPr>
                <w:rFonts w:asciiTheme="minorHAnsi" w:hAnsiTheme="minorHAnsi"/>
                <w:i/>
                <w:sz w:val="20"/>
              </w:rPr>
              <w:t>f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low; </w:t>
            </w:r>
            <w:r>
              <w:rPr>
                <w:rFonts w:asciiTheme="minorHAnsi" w:hAnsiTheme="minorHAnsi"/>
                <w:i/>
                <w:sz w:val="20"/>
              </w:rPr>
              <w:t>r</w:t>
            </w:r>
            <w:r w:rsidRPr="00EA0DBA">
              <w:rPr>
                <w:rFonts w:asciiTheme="minorHAnsi" w:hAnsiTheme="minorHAnsi"/>
                <w:i/>
                <w:sz w:val="20"/>
              </w:rPr>
              <w:t xml:space="preserve">esidual </w:t>
            </w:r>
            <w:r>
              <w:rPr>
                <w:rFonts w:asciiTheme="minorHAnsi" w:hAnsiTheme="minorHAnsi"/>
                <w:i/>
                <w:sz w:val="20"/>
              </w:rPr>
              <w:t>pressure</w:t>
            </w:r>
          </w:p>
        </w:tc>
      </w:tr>
      <w:tr w:rsidR="00F401F8" w:rsidRPr="00410818" w:rsidTr="00421D16">
        <w:trPr>
          <w:trHeight w:val="315"/>
        </w:trPr>
        <w:tc>
          <w:tcPr>
            <w:tcW w:w="3227" w:type="dxa"/>
            <w:shd w:val="clear" w:color="auto" w:fill="B8CCE4" w:themeFill="accent1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77D80">
              <w:rPr>
                <w:rFonts w:asciiTheme="minorHAnsi" w:hAnsiTheme="minorHAnsi"/>
                <w:b/>
                <w:sz w:val="22"/>
                <w:szCs w:val="22"/>
              </w:rPr>
              <w:t>Sprinkler System in building?</w:t>
            </w:r>
          </w:p>
        </w:tc>
        <w:tc>
          <w:tcPr>
            <w:tcW w:w="2126" w:type="dxa"/>
            <w:vAlign w:val="center"/>
          </w:tcPr>
          <w:p w:rsidR="00F401F8" w:rsidRPr="00E85877" w:rsidRDefault="00DD7763" w:rsidP="00421D16">
            <w:pPr>
              <w:tabs>
                <w:tab w:val="left" w:pos="527"/>
              </w:tabs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5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01F8" w:rsidRPr="00410818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F401F8" w:rsidRPr="004108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401F8" w:rsidRPr="00E85877">
              <w:rPr>
                <w:rFonts w:asciiTheme="minorHAnsi" w:hAnsiTheme="minorHAnsi"/>
                <w:sz w:val="20"/>
                <w:szCs w:val="22"/>
              </w:rPr>
              <w:t xml:space="preserve">Yes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49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1F8" w:rsidRPr="00E858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01F8" w:rsidRPr="00E85877">
              <w:rPr>
                <w:rFonts w:asciiTheme="minorHAnsi" w:hAnsiTheme="minorHAnsi"/>
                <w:sz w:val="20"/>
              </w:rPr>
              <w:t xml:space="preserve">  No</w:t>
            </w:r>
          </w:p>
          <w:p w:rsidR="00F401F8" w:rsidRPr="00410818" w:rsidRDefault="00F401F8" w:rsidP="00421D16">
            <w:pPr>
              <w:tabs>
                <w:tab w:val="left" w:pos="52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Pr="00410818" w:rsidRDefault="00F401F8" w:rsidP="00E358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Sprinkler design 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should </w:t>
            </w:r>
            <w:r>
              <w:rPr>
                <w:rFonts w:asciiTheme="minorHAnsi" w:hAnsiTheme="minorHAnsi"/>
                <w:i/>
                <w:sz w:val="20"/>
              </w:rPr>
              <w:t xml:space="preserve">consider </w:t>
            </w:r>
            <w:r w:rsidRPr="0088211F">
              <w:rPr>
                <w:rFonts w:asciiTheme="minorHAnsi" w:hAnsiTheme="minorHAnsi"/>
                <w:i/>
                <w:sz w:val="20"/>
              </w:rPr>
              <w:t>Watercare</w:t>
            </w:r>
            <w:r w:rsidR="00E35899">
              <w:rPr>
                <w:rFonts w:asciiTheme="minorHAnsi" w:hAnsiTheme="minorHAnsi"/>
                <w:i/>
                <w:sz w:val="20"/>
              </w:rPr>
              <w:t xml:space="preserve"> Level of S</w:t>
            </w:r>
            <w:r w:rsidRPr="0088211F">
              <w:rPr>
                <w:rFonts w:asciiTheme="minorHAnsi" w:hAnsiTheme="minorHAnsi"/>
                <w:i/>
                <w:sz w:val="20"/>
              </w:rPr>
              <w:t>ervice</w:t>
            </w:r>
            <w:r>
              <w:rPr>
                <w:rFonts w:asciiTheme="minorHAnsi" w:hAnsiTheme="minorHAnsi"/>
                <w:i/>
                <w:sz w:val="20"/>
              </w:rPr>
              <w:t>: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 minimum pressure </w:t>
            </w:r>
            <w:r>
              <w:rPr>
                <w:rFonts w:asciiTheme="minorHAnsi" w:hAnsiTheme="minorHAnsi"/>
                <w:i/>
                <w:sz w:val="20"/>
              </w:rPr>
              <w:t>at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 200kPa and </w:t>
            </w:r>
            <w:r>
              <w:rPr>
                <w:rFonts w:asciiTheme="minorHAnsi" w:hAnsiTheme="minorHAnsi"/>
                <w:i/>
                <w:sz w:val="20"/>
              </w:rPr>
              <w:t xml:space="preserve">minimum flow at 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25 </w:t>
            </w:r>
            <w:r>
              <w:rPr>
                <w:rFonts w:asciiTheme="minorHAnsi" w:hAnsiTheme="minorHAnsi"/>
                <w:i/>
                <w:sz w:val="20"/>
              </w:rPr>
              <w:t>l/min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</w:rPr>
              <w:t>T</w:t>
            </w:r>
            <w:r w:rsidRPr="0088211F">
              <w:rPr>
                <w:rFonts w:asciiTheme="minorHAnsi" w:hAnsiTheme="minorHAnsi"/>
                <w:i/>
                <w:sz w:val="20"/>
              </w:rPr>
              <w:t xml:space="preserve">he building owner </w:t>
            </w:r>
            <w:r>
              <w:rPr>
                <w:rFonts w:asciiTheme="minorHAnsi" w:hAnsiTheme="minorHAnsi"/>
                <w:i/>
                <w:sz w:val="20"/>
              </w:rPr>
              <w:t xml:space="preserve">shall </w:t>
            </w:r>
            <w:r w:rsidRPr="0088211F">
              <w:rPr>
                <w:rFonts w:asciiTheme="minorHAnsi" w:hAnsiTheme="minorHAnsi"/>
                <w:i/>
                <w:sz w:val="20"/>
              </w:rPr>
              <w:t>conduct peri</w:t>
            </w:r>
            <w:r w:rsidR="00E35899">
              <w:rPr>
                <w:rFonts w:asciiTheme="minorHAnsi" w:hAnsiTheme="minorHAnsi"/>
                <w:i/>
                <w:sz w:val="20"/>
              </w:rPr>
              <w:t>odic review of sprinkler design.</w:t>
            </w:r>
          </w:p>
        </w:tc>
      </w:tr>
      <w:tr w:rsidR="00F401F8" w:rsidRPr="00E85877" w:rsidTr="00421D16">
        <w:trPr>
          <w:trHeight w:val="766"/>
        </w:trPr>
        <w:tc>
          <w:tcPr>
            <w:tcW w:w="9242" w:type="dxa"/>
            <w:gridSpan w:val="3"/>
          </w:tcPr>
          <w:p w:rsidR="00F401F8" w:rsidRPr="00E85877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Further </w:t>
            </w:r>
            <w:r w:rsidR="00E35899">
              <w:rPr>
                <w:rFonts w:asciiTheme="minorHAnsi" w:hAnsiTheme="minorHAnsi"/>
                <w:b/>
                <w:sz w:val="22"/>
                <w:szCs w:val="22"/>
              </w:rPr>
              <w:t xml:space="preserve">Water Supply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</w:tbl>
    <w:p w:rsidR="004B27BD" w:rsidRDefault="004B27BD" w:rsidP="00F401F8">
      <w:pPr>
        <w:rPr>
          <w:rFonts w:asciiTheme="minorHAnsi" w:hAnsiTheme="minorHAnsi"/>
          <w:i/>
          <w:sz w:val="20"/>
        </w:rPr>
      </w:pPr>
    </w:p>
    <w:p w:rsidR="00F401F8" w:rsidRDefault="00F401F8" w:rsidP="00F401F8">
      <w:pPr>
        <w:rPr>
          <w:rFonts w:asciiTheme="minorHAnsi" w:hAnsiTheme="minorHAnsi"/>
          <w:i/>
          <w:sz w:val="20"/>
        </w:rPr>
      </w:pPr>
      <w:r w:rsidRPr="008463D6">
        <w:rPr>
          <w:rFonts w:asciiTheme="minorHAnsi" w:hAnsiTheme="minorHAnsi"/>
          <w:i/>
          <w:sz w:val="20"/>
        </w:rPr>
        <w:t>Refer to Water and Wastewater Code of Practice for Land Development and Subdivision</w:t>
      </w:r>
      <w:r>
        <w:rPr>
          <w:rFonts w:asciiTheme="minorHAnsi" w:hAnsiTheme="minorHAnsi"/>
          <w:i/>
          <w:sz w:val="20"/>
        </w:rPr>
        <w:t xml:space="preserve"> Section </w:t>
      </w:r>
      <w:proofErr w:type="gramStart"/>
      <w:r>
        <w:rPr>
          <w:rFonts w:asciiTheme="minorHAnsi" w:hAnsiTheme="minorHAnsi"/>
          <w:i/>
          <w:sz w:val="20"/>
        </w:rPr>
        <w:t>5 Wastewater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2126"/>
        <w:gridCol w:w="3889"/>
      </w:tblGrid>
      <w:tr w:rsidR="00F401F8" w:rsidRPr="00F401F8" w:rsidTr="00F401F8">
        <w:trPr>
          <w:trHeight w:val="586"/>
        </w:trPr>
        <w:tc>
          <w:tcPr>
            <w:tcW w:w="9242" w:type="dxa"/>
            <w:gridSpan w:val="3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401F8" w:rsidRPr="00F401F8" w:rsidRDefault="00F401F8" w:rsidP="00421D1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Wastewater</w:t>
            </w:r>
            <w:r w:rsidRPr="00F401F8">
              <w:rPr>
                <w:rFonts w:asciiTheme="minorHAnsi" w:hAnsiTheme="minorHAnsi"/>
                <w:b/>
                <w:szCs w:val="24"/>
              </w:rPr>
              <w:t xml:space="preserve"> Development Assessment</w:t>
            </w:r>
          </w:p>
        </w:tc>
      </w:tr>
      <w:tr w:rsidR="00F401F8" w:rsidRPr="00F401F8" w:rsidTr="00F401F8">
        <w:trPr>
          <w:trHeight w:val="706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Peak DWF and WWF </w:t>
            </w:r>
            <w:r w:rsidRPr="00BA6AA3">
              <w:rPr>
                <w:rFonts w:ascii="Arial" w:hAnsi="Arial" w:cs="Arial"/>
                <w:b/>
                <w:sz w:val="20"/>
              </w:rPr>
              <w:t xml:space="preserve">Residential </w:t>
            </w:r>
            <w:r>
              <w:rPr>
                <w:rFonts w:ascii="Arial" w:hAnsi="Arial" w:cs="Arial"/>
                <w:b/>
                <w:sz w:val="20"/>
              </w:rPr>
              <w:t xml:space="preserve">Design Flows </w:t>
            </w:r>
            <w:r w:rsidRPr="00BA6AA3">
              <w:rPr>
                <w:rFonts w:ascii="Arial" w:hAnsi="Arial" w:cs="Arial"/>
                <w:b/>
                <w:sz w:val="20"/>
              </w:rPr>
              <w:t>(L/s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F401F8" w:rsidRPr="00BA6AA3" w:rsidRDefault="00F401F8" w:rsidP="00F40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Consent P</w:t>
            </w:r>
            <w:r w:rsidRPr="00BA6AA3">
              <w:rPr>
                <w:rFonts w:ascii="Arial" w:hAnsi="Arial" w:cs="Arial"/>
                <w:sz w:val="20"/>
              </w:rPr>
              <w:t>DWF</w:t>
            </w:r>
            <w:r>
              <w:rPr>
                <w:rFonts w:ascii="Arial" w:hAnsi="Arial" w:cs="Arial"/>
                <w:sz w:val="20"/>
              </w:rPr>
              <w:t xml:space="preserve"> =</w:t>
            </w:r>
          </w:p>
          <w:p w:rsidR="00F401F8" w:rsidRDefault="00F401F8" w:rsidP="00F40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Consent </w:t>
            </w:r>
            <w:r w:rsidRPr="00BA6AA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W</w:t>
            </w:r>
            <w:r w:rsidRPr="00BA6AA3">
              <w:rPr>
                <w:rFonts w:ascii="Arial" w:hAnsi="Arial" w:cs="Arial"/>
                <w:sz w:val="20"/>
              </w:rPr>
              <w:t>WF</w:t>
            </w:r>
            <w:r>
              <w:rPr>
                <w:rFonts w:ascii="Arial" w:hAnsi="Arial" w:cs="Arial"/>
                <w:sz w:val="20"/>
              </w:rPr>
              <w:t>=</w:t>
            </w:r>
          </w:p>
          <w:p w:rsidR="00F401F8" w:rsidRDefault="00F401F8" w:rsidP="00F40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Ultimate PDWF =</w:t>
            </w:r>
          </w:p>
          <w:p w:rsidR="00F401F8" w:rsidRPr="006F61B2" w:rsidRDefault="00F401F8" w:rsidP="00F401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Ultimate PWWF =</w:t>
            </w:r>
          </w:p>
        </w:tc>
        <w:tc>
          <w:tcPr>
            <w:tcW w:w="3889" w:type="dxa"/>
            <w:vAlign w:val="center"/>
          </w:tcPr>
          <w:p w:rsidR="00F401F8" w:rsidRPr="00F401F8" w:rsidRDefault="00F401F8" w:rsidP="00F401F8">
            <w:pPr>
              <w:rPr>
                <w:rFonts w:asciiTheme="minorHAnsi" w:hAnsiTheme="minorHAnsi"/>
                <w:i/>
                <w:sz w:val="20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 xml:space="preserve">Show calculations based on Watercare </w:t>
            </w:r>
            <w:proofErr w:type="spellStart"/>
            <w:r w:rsidRPr="00F401F8">
              <w:rPr>
                <w:rFonts w:asciiTheme="minorHAnsi" w:hAnsiTheme="minorHAnsi"/>
                <w:i/>
                <w:sz w:val="20"/>
              </w:rPr>
              <w:t>CoP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  <w:proofErr w:type="spellEnd"/>
            <w:r w:rsidRPr="00F401F8">
              <w:rPr>
                <w:rFonts w:asciiTheme="minorHAnsi" w:hAnsiTheme="minorHAnsi"/>
                <w:i/>
                <w:sz w:val="20"/>
              </w:rPr>
              <w:t xml:space="preserve"> </w:t>
            </w:r>
          </w:p>
          <w:p w:rsidR="00F401F8" w:rsidRPr="00F401F8" w:rsidRDefault="00F401F8" w:rsidP="00F401F8">
            <w:pPr>
              <w:rPr>
                <w:rFonts w:asciiTheme="minorHAnsi" w:hAnsiTheme="minorHAnsi"/>
                <w:i/>
                <w:sz w:val="20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>If relevant for ultimate development scenario include No. of Potential Units/ lots for calculations.</w:t>
            </w:r>
          </w:p>
        </w:tc>
      </w:tr>
      <w:tr w:rsidR="00F401F8" w:rsidRPr="00F401F8" w:rsidTr="00F401F8">
        <w:trPr>
          <w:trHeight w:val="702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F401F8" w:rsidRPr="00C77D80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Peak DWF </w:t>
            </w:r>
            <w:r w:rsidRPr="00BA6AA3">
              <w:rPr>
                <w:rFonts w:ascii="Arial" w:hAnsi="Arial" w:cs="Arial"/>
                <w:b/>
                <w:sz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</w:rPr>
              <w:t>WWF</w:t>
            </w:r>
            <w:r w:rsidRPr="00BA6AA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Non-Residential Design Flows </w:t>
            </w:r>
            <w:r w:rsidRPr="00BA6AA3">
              <w:rPr>
                <w:rFonts w:ascii="Arial" w:hAnsi="Arial" w:cs="Arial"/>
                <w:b/>
                <w:sz w:val="20"/>
              </w:rPr>
              <w:t>(L/s)</w:t>
            </w:r>
          </w:p>
        </w:tc>
        <w:tc>
          <w:tcPr>
            <w:tcW w:w="2126" w:type="dxa"/>
            <w:vAlign w:val="center"/>
          </w:tcPr>
          <w:p w:rsidR="00F401F8" w:rsidRPr="00BA6AA3" w:rsidRDefault="00F401F8" w:rsidP="00F40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Consent P</w:t>
            </w:r>
            <w:r w:rsidRPr="00BA6AA3">
              <w:rPr>
                <w:rFonts w:ascii="Arial" w:hAnsi="Arial" w:cs="Arial"/>
                <w:sz w:val="20"/>
              </w:rPr>
              <w:t>DWF</w:t>
            </w:r>
            <w:r>
              <w:rPr>
                <w:rFonts w:ascii="Arial" w:hAnsi="Arial" w:cs="Arial"/>
                <w:sz w:val="20"/>
              </w:rPr>
              <w:t xml:space="preserve"> =</w:t>
            </w:r>
          </w:p>
          <w:p w:rsidR="00F401F8" w:rsidRPr="00F401F8" w:rsidRDefault="00F401F8" w:rsidP="00421D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Consent </w:t>
            </w:r>
            <w:r w:rsidRPr="00BA6AA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W</w:t>
            </w:r>
            <w:r w:rsidRPr="00BA6AA3">
              <w:rPr>
                <w:rFonts w:ascii="Arial" w:hAnsi="Arial" w:cs="Arial"/>
                <w:sz w:val="20"/>
              </w:rPr>
              <w:t>WF</w:t>
            </w:r>
            <w:r>
              <w:rPr>
                <w:rFonts w:ascii="Arial" w:hAnsi="Arial" w:cs="Arial"/>
                <w:sz w:val="20"/>
              </w:rPr>
              <w:t xml:space="preserve"> =</w:t>
            </w:r>
          </w:p>
        </w:tc>
        <w:tc>
          <w:tcPr>
            <w:tcW w:w="3889" w:type="dxa"/>
            <w:vAlign w:val="center"/>
          </w:tcPr>
          <w:p w:rsidR="00F401F8" w:rsidRDefault="00F401F8" w:rsidP="00F401F8">
            <w:pPr>
              <w:rPr>
                <w:rFonts w:asciiTheme="minorHAnsi" w:hAnsiTheme="minorHAnsi"/>
                <w:i/>
                <w:sz w:val="20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 xml:space="preserve">Show calculations based on Watercare </w:t>
            </w:r>
            <w:proofErr w:type="spellStart"/>
            <w:r w:rsidRPr="00F401F8">
              <w:rPr>
                <w:rFonts w:asciiTheme="minorHAnsi" w:hAnsiTheme="minorHAnsi"/>
                <w:i/>
                <w:sz w:val="20"/>
              </w:rPr>
              <w:t>CoP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  <w:proofErr w:type="spellEnd"/>
            <w:r w:rsidRPr="00F401F8">
              <w:rPr>
                <w:rFonts w:asciiTheme="minorHAnsi" w:hAnsiTheme="minorHAnsi"/>
                <w:i/>
                <w:sz w:val="20"/>
              </w:rPr>
              <w:t xml:space="preserve"> </w:t>
            </w:r>
          </w:p>
          <w:p w:rsidR="00F401F8" w:rsidRPr="00F401F8" w:rsidRDefault="00F401F8" w:rsidP="00F401F8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F401F8" w:rsidRPr="00F401F8" w:rsidTr="00F401F8">
        <w:trPr>
          <w:trHeight w:val="875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F401F8" w:rsidRPr="00791E97" w:rsidRDefault="00F401F8" w:rsidP="00421D16">
            <w:pPr>
              <w:rPr>
                <w:rFonts w:asciiTheme="minorHAnsi" w:hAnsiTheme="minorHAnsi"/>
                <w:sz w:val="16"/>
                <w:szCs w:val="16"/>
              </w:rPr>
            </w:pPr>
            <w:r w:rsidRPr="00BA6AA3">
              <w:rPr>
                <w:rFonts w:ascii="Arial" w:hAnsi="Arial" w:cs="Arial"/>
                <w:b/>
                <w:sz w:val="20"/>
              </w:rPr>
              <w:t>Non-Residential Discharge Profile / Trend</w:t>
            </w:r>
            <w:r>
              <w:rPr>
                <w:rFonts w:ascii="Arial" w:hAnsi="Arial" w:cs="Arial"/>
                <w:b/>
                <w:sz w:val="20"/>
              </w:rPr>
              <w:t xml:space="preserve"> (i.e. Operations)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9" w:type="dxa"/>
            <w:vAlign w:val="center"/>
          </w:tcPr>
          <w:p w:rsidR="00F401F8" w:rsidRPr="00F401F8" w:rsidRDefault="00F401F8" w:rsidP="004B27BD">
            <w:pPr>
              <w:rPr>
                <w:rFonts w:asciiTheme="minorHAnsi" w:hAnsiTheme="minorHAnsi"/>
                <w:i/>
                <w:sz w:val="20"/>
              </w:rPr>
            </w:pPr>
            <w:r w:rsidRPr="00F401F8">
              <w:rPr>
                <w:rFonts w:asciiTheme="minorHAnsi" w:hAnsiTheme="minorHAnsi"/>
                <w:i/>
                <w:sz w:val="20"/>
              </w:rPr>
              <w:t xml:space="preserve">E.g. 24 hr </w:t>
            </w:r>
            <w:r w:rsidR="004B27BD">
              <w:rPr>
                <w:rFonts w:asciiTheme="minorHAnsi" w:hAnsiTheme="minorHAnsi"/>
                <w:i/>
                <w:sz w:val="20"/>
              </w:rPr>
              <w:t xml:space="preserve">operation / 10 hr (9am – 5pm) </w:t>
            </w:r>
            <w:r w:rsidRPr="00F401F8">
              <w:rPr>
                <w:rFonts w:asciiTheme="minorHAnsi" w:hAnsiTheme="minorHAnsi"/>
                <w:i/>
                <w:sz w:val="20"/>
              </w:rPr>
              <w:t>/ Other</w:t>
            </w:r>
          </w:p>
        </w:tc>
      </w:tr>
      <w:tr w:rsidR="004B27BD" w:rsidRPr="00F401F8" w:rsidTr="00F401F8">
        <w:trPr>
          <w:trHeight w:val="835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4B27BD" w:rsidRDefault="004B27BD" w:rsidP="00421D1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Assets Required for Development</w:t>
            </w:r>
          </w:p>
        </w:tc>
        <w:tc>
          <w:tcPr>
            <w:tcW w:w="2126" w:type="dxa"/>
            <w:vAlign w:val="center"/>
          </w:tcPr>
          <w:p w:rsidR="004B27BD" w:rsidRPr="006F61B2" w:rsidRDefault="004B27BD" w:rsidP="00421D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89" w:type="dxa"/>
            <w:vAlign w:val="center"/>
          </w:tcPr>
          <w:p w:rsidR="004B27BD" w:rsidRDefault="004B27BD" w:rsidP="004B27BD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If applicable please provide supporting calculations and indicative design parameters (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ie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>. Pump Station and rising main or storage)</w:t>
            </w:r>
          </w:p>
        </w:tc>
      </w:tr>
      <w:tr w:rsidR="00F401F8" w:rsidRPr="00F401F8" w:rsidTr="00F401F8">
        <w:trPr>
          <w:trHeight w:val="835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F401F8" w:rsidRPr="00D745A9" w:rsidRDefault="005542D7" w:rsidP="00421D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Sewer Capacity Check</w:t>
            </w:r>
          </w:p>
        </w:tc>
        <w:tc>
          <w:tcPr>
            <w:tcW w:w="2126" w:type="dxa"/>
            <w:vAlign w:val="center"/>
          </w:tcPr>
          <w:p w:rsidR="00F401F8" w:rsidRPr="006F61B2" w:rsidRDefault="00F401F8" w:rsidP="00421D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89" w:type="dxa"/>
            <w:vAlign w:val="center"/>
          </w:tcPr>
          <w:p w:rsidR="00F401F8" w:rsidRPr="00F401F8" w:rsidRDefault="00F401F8" w:rsidP="004B27BD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Capacity </w:t>
            </w:r>
            <w:r w:rsidR="005542D7">
              <w:rPr>
                <w:rFonts w:asciiTheme="minorHAnsi" w:hAnsiTheme="minorHAnsi"/>
                <w:i/>
                <w:sz w:val="20"/>
              </w:rPr>
              <w:t>assessment at</w:t>
            </w:r>
            <w:r w:rsidRPr="00F401F8">
              <w:rPr>
                <w:rFonts w:asciiTheme="minorHAnsi" w:hAnsiTheme="minorHAnsi"/>
                <w:i/>
                <w:sz w:val="20"/>
              </w:rPr>
              <w:t xml:space="preserve"> proposed connection point a</w:t>
            </w:r>
            <w:r>
              <w:rPr>
                <w:rFonts w:asciiTheme="minorHAnsi" w:hAnsiTheme="minorHAnsi"/>
                <w:i/>
                <w:sz w:val="20"/>
              </w:rPr>
              <w:t>nd impact on network</w:t>
            </w:r>
          </w:p>
        </w:tc>
      </w:tr>
      <w:tr w:rsidR="00F401F8" w:rsidRPr="00E85877" w:rsidTr="00421D16">
        <w:trPr>
          <w:trHeight w:val="766"/>
        </w:trPr>
        <w:tc>
          <w:tcPr>
            <w:tcW w:w="9242" w:type="dxa"/>
            <w:gridSpan w:val="3"/>
          </w:tcPr>
          <w:p w:rsidR="00F401F8" w:rsidRPr="00E85877" w:rsidRDefault="00F401F8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Further </w:t>
            </w:r>
            <w:r w:rsidR="00E35899">
              <w:rPr>
                <w:rFonts w:asciiTheme="minorHAnsi" w:hAnsiTheme="minorHAnsi"/>
                <w:b/>
                <w:sz w:val="22"/>
                <w:szCs w:val="22"/>
              </w:rPr>
              <w:t xml:space="preserve">Wastewater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</w:tbl>
    <w:p w:rsidR="00F401F8" w:rsidRDefault="00F401F8" w:rsidP="00F401F8">
      <w:pPr>
        <w:rPr>
          <w:rFonts w:asciiTheme="minorHAnsi" w:hAnsiTheme="minorHAnsi"/>
          <w:sz w:val="22"/>
          <w:szCs w:val="22"/>
        </w:rPr>
      </w:pPr>
    </w:p>
    <w:p w:rsidR="00E35899" w:rsidRDefault="00E35899" w:rsidP="00F401F8">
      <w:pPr>
        <w:rPr>
          <w:rFonts w:asciiTheme="minorHAnsi" w:hAnsiTheme="minorHAnsi"/>
          <w:sz w:val="22"/>
          <w:szCs w:val="22"/>
        </w:rPr>
      </w:pPr>
    </w:p>
    <w:p w:rsidR="00E35899" w:rsidRDefault="00E35899" w:rsidP="00F401F8">
      <w:pPr>
        <w:rPr>
          <w:rFonts w:asciiTheme="minorHAnsi" w:hAnsiTheme="minorHAnsi"/>
          <w:sz w:val="22"/>
          <w:szCs w:val="22"/>
        </w:rPr>
      </w:pPr>
    </w:p>
    <w:p w:rsidR="00E35899" w:rsidRDefault="00E35899" w:rsidP="00F401F8">
      <w:pPr>
        <w:rPr>
          <w:rFonts w:asciiTheme="minorHAnsi" w:hAnsiTheme="minorHAnsi"/>
          <w:sz w:val="22"/>
          <w:szCs w:val="22"/>
        </w:rPr>
      </w:pPr>
    </w:p>
    <w:p w:rsidR="00E35899" w:rsidRDefault="00E35899" w:rsidP="00F401F8">
      <w:pPr>
        <w:rPr>
          <w:rFonts w:asciiTheme="minorHAnsi" w:hAnsiTheme="minorHAnsi"/>
          <w:sz w:val="22"/>
          <w:szCs w:val="22"/>
        </w:rPr>
      </w:pPr>
    </w:p>
    <w:p w:rsidR="00E35899" w:rsidRPr="00E35899" w:rsidRDefault="00E35899" w:rsidP="00F401F8">
      <w:pPr>
        <w:rPr>
          <w:rFonts w:asciiTheme="minorHAnsi" w:hAnsiTheme="minorHAnsi"/>
          <w:i/>
          <w:sz w:val="22"/>
          <w:szCs w:val="22"/>
        </w:rPr>
      </w:pPr>
      <w:r w:rsidRPr="004B27BD">
        <w:rPr>
          <w:rFonts w:asciiTheme="minorHAnsi" w:hAnsiTheme="minorHAnsi"/>
          <w:i/>
          <w:sz w:val="20"/>
        </w:rPr>
        <w:t>For</w:t>
      </w:r>
      <w:r w:rsidRPr="00E35899">
        <w:rPr>
          <w:rFonts w:asciiTheme="minorHAnsi" w:hAnsiTheme="minorHAnsi"/>
          <w:i/>
          <w:sz w:val="22"/>
          <w:szCs w:val="22"/>
        </w:rPr>
        <w:t xml:space="preserve"> </w:t>
      </w:r>
      <w:r w:rsidRPr="004B27BD">
        <w:rPr>
          <w:rFonts w:asciiTheme="minorHAnsi" w:hAnsiTheme="minorHAnsi"/>
          <w:i/>
          <w:sz w:val="20"/>
        </w:rPr>
        <w:t>internal Watercare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015"/>
      </w:tblGrid>
      <w:tr w:rsidR="00E35899" w:rsidRPr="00410818" w:rsidTr="00E35899">
        <w:trPr>
          <w:trHeight w:val="4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35899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Application Received</w:t>
            </w:r>
          </w:p>
        </w:tc>
        <w:tc>
          <w:tcPr>
            <w:tcW w:w="6015" w:type="dxa"/>
            <w:vAlign w:val="center"/>
          </w:tcPr>
          <w:p w:rsidR="00E35899" w:rsidRPr="004C4EA3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5899" w:rsidRPr="00410818" w:rsidTr="00E35899">
        <w:trPr>
          <w:trHeight w:val="41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35899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Application Ref No.</w:t>
            </w:r>
          </w:p>
        </w:tc>
        <w:tc>
          <w:tcPr>
            <w:tcW w:w="6015" w:type="dxa"/>
            <w:vAlign w:val="center"/>
          </w:tcPr>
          <w:p w:rsidR="00E35899" w:rsidRPr="004C4EA3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5899" w:rsidRPr="00410818" w:rsidTr="00E35899">
        <w:trPr>
          <w:trHeight w:val="42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35899" w:rsidRDefault="00E35899" w:rsidP="00E35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Assigned Connections Engineer</w:t>
            </w:r>
            <w:r w:rsidRPr="004C4E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vAlign w:val="center"/>
          </w:tcPr>
          <w:p w:rsidR="00E35899" w:rsidRPr="004C4EA3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5899" w:rsidRPr="00410818" w:rsidTr="00E35899">
        <w:trPr>
          <w:trHeight w:val="13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35899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Prior </w:t>
            </w:r>
            <w:r w:rsidR="004B27BD">
              <w:rPr>
                <w:rFonts w:asciiTheme="minorHAnsi" w:hAnsiTheme="minorHAnsi"/>
                <w:b/>
                <w:sz w:val="22"/>
                <w:szCs w:val="22"/>
              </w:rPr>
              <w:t xml:space="preserve">Developer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Correspondence with Watercare</w:t>
            </w:r>
          </w:p>
        </w:tc>
        <w:tc>
          <w:tcPr>
            <w:tcW w:w="6015" w:type="dxa"/>
            <w:vAlign w:val="center"/>
          </w:tcPr>
          <w:p w:rsidR="00E35899" w:rsidRPr="004C4EA3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5899" w:rsidRPr="00410818" w:rsidTr="00E35899">
        <w:trPr>
          <w:trHeight w:val="15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35899" w:rsidRDefault="00E35899" w:rsidP="00E35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Neighbouring developments to consider in capacity assessment</w:t>
            </w:r>
          </w:p>
        </w:tc>
        <w:tc>
          <w:tcPr>
            <w:tcW w:w="6015" w:type="dxa"/>
            <w:vAlign w:val="center"/>
          </w:tcPr>
          <w:p w:rsidR="00E35899" w:rsidRPr="004C4EA3" w:rsidRDefault="00E35899" w:rsidP="00421D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35899" w:rsidRPr="00410818" w:rsidRDefault="00E35899" w:rsidP="00F401F8">
      <w:pPr>
        <w:rPr>
          <w:rFonts w:asciiTheme="minorHAnsi" w:hAnsiTheme="minorHAnsi"/>
          <w:sz w:val="22"/>
          <w:szCs w:val="22"/>
        </w:rPr>
      </w:pPr>
    </w:p>
    <w:sectPr w:rsidR="00E35899" w:rsidRPr="004108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C1" w:rsidRDefault="00D17CC1" w:rsidP="00410818">
      <w:r>
        <w:separator/>
      </w:r>
    </w:p>
  </w:endnote>
  <w:endnote w:type="continuationSeparator" w:id="0">
    <w:p w:rsidR="00D17CC1" w:rsidRDefault="00D17CC1" w:rsidP="004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AD" w:rsidRPr="00F26EAD" w:rsidRDefault="00F401F8">
    <w:pPr>
      <w:pStyle w:val="Footer"/>
      <w:rPr>
        <w:sz w:val="16"/>
        <w:szCs w:val="16"/>
      </w:rPr>
    </w:pPr>
    <w:r>
      <w:rPr>
        <w:sz w:val="16"/>
        <w:szCs w:val="16"/>
      </w:rPr>
      <w:t>DQ004</w:t>
    </w:r>
    <w:r w:rsidR="004567B6">
      <w:rPr>
        <w:sz w:val="16"/>
        <w:szCs w:val="16"/>
      </w:rPr>
      <w:t>-</w:t>
    </w:r>
    <w:r>
      <w:rPr>
        <w:sz w:val="16"/>
        <w:szCs w:val="16"/>
      </w:rPr>
      <w:t>13092016</w:t>
    </w:r>
  </w:p>
  <w:p w:rsidR="00F26EAD" w:rsidRDefault="00F2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C1" w:rsidRDefault="00D17CC1" w:rsidP="00410818">
      <w:r>
        <w:separator/>
      </w:r>
    </w:p>
  </w:footnote>
  <w:footnote w:type="continuationSeparator" w:id="0">
    <w:p w:rsidR="00D17CC1" w:rsidRDefault="00D17CC1" w:rsidP="0041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9F2"/>
    <w:multiLevelType w:val="hybridMultilevel"/>
    <w:tmpl w:val="4AA4FE5C"/>
    <w:lvl w:ilvl="0" w:tplc="041036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6140"/>
    <w:multiLevelType w:val="hybridMultilevel"/>
    <w:tmpl w:val="1D3E46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7BBB"/>
    <w:multiLevelType w:val="hybridMultilevel"/>
    <w:tmpl w:val="05364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55C"/>
    <w:multiLevelType w:val="hybridMultilevel"/>
    <w:tmpl w:val="9B02219E"/>
    <w:lvl w:ilvl="0" w:tplc="041036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18"/>
    <w:rsid w:val="000279B2"/>
    <w:rsid w:val="000411DA"/>
    <w:rsid w:val="000C3102"/>
    <w:rsid w:val="00161939"/>
    <w:rsid w:val="001666F8"/>
    <w:rsid w:val="001A6C4F"/>
    <w:rsid w:val="001A7256"/>
    <w:rsid w:val="001B05EE"/>
    <w:rsid w:val="001E3275"/>
    <w:rsid w:val="00200F03"/>
    <w:rsid w:val="00232E6E"/>
    <w:rsid w:val="002D3C56"/>
    <w:rsid w:val="0036294F"/>
    <w:rsid w:val="003C7540"/>
    <w:rsid w:val="00410818"/>
    <w:rsid w:val="004567B6"/>
    <w:rsid w:val="00474CCC"/>
    <w:rsid w:val="004A5D3B"/>
    <w:rsid w:val="004B27BD"/>
    <w:rsid w:val="004C4EA3"/>
    <w:rsid w:val="00522BB1"/>
    <w:rsid w:val="005542D7"/>
    <w:rsid w:val="005906F3"/>
    <w:rsid w:val="00636102"/>
    <w:rsid w:val="00680AE1"/>
    <w:rsid w:val="006C345F"/>
    <w:rsid w:val="006F61B2"/>
    <w:rsid w:val="00725B0C"/>
    <w:rsid w:val="00757266"/>
    <w:rsid w:val="00791E97"/>
    <w:rsid w:val="007C1DA5"/>
    <w:rsid w:val="007D23C5"/>
    <w:rsid w:val="0081306C"/>
    <w:rsid w:val="008344FD"/>
    <w:rsid w:val="0084211B"/>
    <w:rsid w:val="008463D6"/>
    <w:rsid w:val="00873D1D"/>
    <w:rsid w:val="0088211F"/>
    <w:rsid w:val="00944DA9"/>
    <w:rsid w:val="00A70920"/>
    <w:rsid w:val="00B21AAB"/>
    <w:rsid w:val="00B305CC"/>
    <w:rsid w:val="00B56FEE"/>
    <w:rsid w:val="00BB353C"/>
    <w:rsid w:val="00BE7B93"/>
    <w:rsid w:val="00C45DE1"/>
    <w:rsid w:val="00C77D80"/>
    <w:rsid w:val="00D17CC1"/>
    <w:rsid w:val="00D432D9"/>
    <w:rsid w:val="00D707F7"/>
    <w:rsid w:val="00D745A9"/>
    <w:rsid w:val="00D80CBF"/>
    <w:rsid w:val="00D907DF"/>
    <w:rsid w:val="00D94F0A"/>
    <w:rsid w:val="00DD7763"/>
    <w:rsid w:val="00E35899"/>
    <w:rsid w:val="00E85877"/>
    <w:rsid w:val="00EA0DBA"/>
    <w:rsid w:val="00EA7550"/>
    <w:rsid w:val="00EF68E2"/>
    <w:rsid w:val="00F26EAD"/>
    <w:rsid w:val="00F401F8"/>
    <w:rsid w:val="00F85261"/>
    <w:rsid w:val="00F8663B"/>
    <w:rsid w:val="00FB14F3"/>
    <w:rsid w:val="00FB450A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4108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0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108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4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A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A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B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B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4108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0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108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4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A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A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7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B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B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73d18-c57b-41a1-b8fc-7f0abf7bf4b6">EFDAQ2U6CAUA-3-5342</_dlc_DocId>
    <_dlc_DocIdUrl xmlns="d4a73d18-c57b-41a1-b8fc-7f0abf7bf4b6">
      <Url>http://authoring.watercare.co.nz/_layouts/DocIdRedir.aspx?ID=EFDAQ2U6CAUA-3-5342</Url>
      <Description>EFDAQ2U6CAUA-3-5342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5C88DB59C744A78F0400AEFBFF59" ma:contentTypeVersion="4" ma:contentTypeDescription="Create a new document." ma:contentTypeScope="" ma:versionID="7685e2fbc8494b159e660d5492821111">
  <xsd:schema xmlns:xsd="http://www.w3.org/2001/XMLSchema" xmlns:xs="http://www.w3.org/2001/XMLSchema" xmlns:p="http://schemas.microsoft.com/office/2006/metadata/properties" xmlns:ns2="d4a73d18-c57b-41a1-b8fc-7f0abf7bf4b6" targetNamespace="http://schemas.microsoft.com/office/2006/metadata/properties" ma:root="true" ma:fieldsID="df7ec245f595453666aa6827844736ec" ns2:_="">
    <xsd:import namespace="d4a73d18-c57b-41a1-b8fc-7f0abf7bf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3d18-c57b-41a1-b8fc-7f0abf7bf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68064-9919-401D-9892-81C7C821157D}"/>
</file>

<file path=customXml/itemProps2.xml><?xml version="1.0" encoding="utf-8"?>
<ds:datastoreItem xmlns:ds="http://schemas.openxmlformats.org/officeDocument/2006/customXml" ds:itemID="{E1302898-EDA6-4029-891B-931573A992D5}"/>
</file>

<file path=customXml/itemProps3.xml><?xml version="1.0" encoding="utf-8"?>
<ds:datastoreItem xmlns:ds="http://schemas.openxmlformats.org/officeDocument/2006/customXml" ds:itemID="{EFEAAD19-8E47-4244-8EA5-379C49A9EC8D}"/>
</file>

<file path=customXml/itemProps4.xml><?xml version="1.0" encoding="utf-8"?>
<ds:datastoreItem xmlns:ds="http://schemas.openxmlformats.org/officeDocument/2006/customXml" ds:itemID="{37DED982-92AA-4154-8A5D-61C1576DD976}"/>
</file>

<file path=customXml/itemProps5.xml><?xml version="1.0" encoding="utf-8"?>
<ds:datastoreItem xmlns:ds="http://schemas.openxmlformats.org/officeDocument/2006/customXml" ds:itemID="{F559346B-ECB9-46FA-AF09-51B985BCA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REllmers</dc:creator>
  <cp:lastModifiedBy>gbridge</cp:lastModifiedBy>
  <cp:revision>2</cp:revision>
  <dcterms:created xsi:type="dcterms:W3CDTF">2016-09-22T03:46:00Z</dcterms:created>
  <dcterms:modified xsi:type="dcterms:W3CDTF">2016-09-22T03:46:00Z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0x0101002A035C88DB59C744A78F0400AEFBFF59</vt:lpwstr>
  </property>
  <property fmtid="{D5CDD505-2E9C-101B-9397-08002B2CF9AE}" pid="3" name="_dlc_DocIdItemGuid">
    <vt:lpwstr>e2539ba1-fa8b-429e-a7e9-b62e3b22ee27</vt:lpwstr>
  </property>
</Properties>
</file>